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607"/>
        <w:tblW w:w="10031" w:type="dxa"/>
        <w:tblLayout w:type="fixed"/>
        <w:tblLook w:val="04A0" w:firstRow="1" w:lastRow="0" w:firstColumn="1" w:lastColumn="0" w:noHBand="0" w:noVBand="1"/>
      </w:tblPr>
      <w:tblGrid>
        <w:gridCol w:w="4056"/>
        <w:gridCol w:w="2148"/>
        <w:gridCol w:w="3827"/>
      </w:tblGrid>
      <w:tr w:rsidR="005F21B7" w:rsidTr="005F21B7">
        <w:tc>
          <w:tcPr>
            <w:tcW w:w="4056" w:type="dxa"/>
          </w:tcPr>
          <w:p w:rsidR="005F21B7" w:rsidRPr="00C561A0" w:rsidRDefault="005F21B7" w:rsidP="005F21B7">
            <w:pPr>
              <w:jc w:val="center"/>
            </w:pPr>
            <w:r>
              <w:rPr>
                <w:rFonts w:ascii="NTTimes/Cyrillic" w:hAnsi="NTTimes/Cyrillic"/>
                <w:noProof/>
                <w:sz w:val="24"/>
                <w:szCs w:val="24"/>
              </w:rPr>
              <w:drawing>
                <wp:inline distT="0" distB="0" distL="0" distR="0" wp14:anchorId="6FA5E423" wp14:editId="4A2DFFF6">
                  <wp:extent cx="648182" cy="752355"/>
                  <wp:effectExtent l="0" t="0" r="0" b="0"/>
                  <wp:docPr id="2" name="Рисунок 2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914" cy="752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21B7" w:rsidRPr="00C561A0" w:rsidRDefault="005F21B7" w:rsidP="005F21B7">
            <w:pPr>
              <w:jc w:val="center"/>
              <w:rPr>
                <w:spacing w:val="60"/>
                <w:sz w:val="12"/>
              </w:rPr>
            </w:pPr>
          </w:p>
          <w:p w:rsidR="005F21B7" w:rsidRPr="00EE5307" w:rsidRDefault="005F21B7" w:rsidP="005F21B7">
            <w:pPr>
              <w:pStyle w:val="a4"/>
              <w:jc w:val="center"/>
              <w:rPr>
                <w:sz w:val="10"/>
              </w:rPr>
            </w:pPr>
          </w:p>
          <w:p w:rsidR="005F21B7" w:rsidRPr="007069D7" w:rsidRDefault="005F21B7" w:rsidP="005F21B7">
            <w:pPr>
              <w:pStyle w:val="a4"/>
              <w:widowControl w:val="0"/>
              <w:jc w:val="center"/>
              <w:rPr>
                <w:b/>
                <w:sz w:val="24"/>
                <w:szCs w:val="24"/>
              </w:rPr>
            </w:pPr>
            <w:r w:rsidRPr="00EE5307">
              <w:rPr>
                <w:b/>
                <w:sz w:val="24"/>
              </w:rPr>
              <w:t xml:space="preserve"> </w:t>
            </w:r>
            <w:r w:rsidRPr="007069D7">
              <w:rPr>
                <w:b/>
                <w:sz w:val="24"/>
                <w:szCs w:val="24"/>
              </w:rPr>
              <w:t>ДЕПАРТАМЕНТ</w:t>
            </w:r>
          </w:p>
          <w:p w:rsidR="005F21B7" w:rsidRPr="007069D7" w:rsidRDefault="005F21B7" w:rsidP="005F21B7">
            <w:pPr>
              <w:pStyle w:val="a4"/>
              <w:widowControl w:val="0"/>
              <w:jc w:val="center"/>
              <w:rPr>
                <w:b/>
                <w:sz w:val="24"/>
                <w:szCs w:val="24"/>
              </w:rPr>
            </w:pPr>
            <w:r w:rsidRPr="007069D7">
              <w:rPr>
                <w:b/>
                <w:sz w:val="24"/>
                <w:szCs w:val="24"/>
              </w:rPr>
              <w:t>ЭКОНОМИКИ И РАЗВИТИЯ ПРЕДПРИНИМАТЕЛЬСТВА</w:t>
            </w:r>
          </w:p>
          <w:p w:rsidR="005F21B7" w:rsidRPr="00502AA2" w:rsidRDefault="005F21B7" w:rsidP="005F21B7">
            <w:pPr>
              <w:pStyle w:val="a4"/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ПРИМОРСКОГО КРАЯ</w:t>
            </w:r>
          </w:p>
          <w:p w:rsidR="005F21B7" w:rsidRDefault="005F21B7" w:rsidP="005F21B7">
            <w:pPr>
              <w:spacing w:line="200" w:lineRule="exact"/>
              <w:jc w:val="center"/>
              <w:rPr>
                <w:sz w:val="18"/>
              </w:rPr>
            </w:pPr>
          </w:p>
          <w:p w:rsidR="005F21B7" w:rsidRPr="007069D7" w:rsidRDefault="005F21B7" w:rsidP="005F21B7">
            <w:pPr>
              <w:widowControl w:val="0"/>
              <w:spacing w:line="180" w:lineRule="exact"/>
              <w:jc w:val="center"/>
              <w:rPr>
                <w:sz w:val="18"/>
                <w:szCs w:val="18"/>
              </w:rPr>
            </w:pPr>
            <w:r w:rsidRPr="007069D7">
              <w:rPr>
                <w:sz w:val="18"/>
                <w:szCs w:val="18"/>
              </w:rPr>
              <w:t xml:space="preserve">ул.Светланская, </w:t>
            </w:r>
            <w:smartTag w:uri="urn:schemas-microsoft-com:office:smarttags" w:element="metricconverter">
              <w:smartTagPr>
                <w:attr w:name="ProductID" w:val="22, г"/>
              </w:smartTagPr>
              <w:r w:rsidRPr="007069D7">
                <w:rPr>
                  <w:sz w:val="18"/>
                  <w:szCs w:val="18"/>
                </w:rPr>
                <w:t>22, г</w:t>
              </w:r>
            </w:smartTag>
            <w:r w:rsidRPr="007069D7">
              <w:rPr>
                <w:sz w:val="18"/>
                <w:szCs w:val="18"/>
              </w:rPr>
              <w:t>.Владивосток, 690110</w:t>
            </w:r>
          </w:p>
          <w:p w:rsidR="005F21B7" w:rsidRPr="007069D7" w:rsidRDefault="005F21B7" w:rsidP="005F21B7">
            <w:pPr>
              <w:widowControl w:val="0"/>
              <w:spacing w:line="200" w:lineRule="exact"/>
              <w:jc w:val="center"/>
              <w:rPr>
                <w:sz w:val="18"/>
                <w:szCs w:val="18"/>
              </w:rPr>
            </w:pPr>
            <w:r w:rsidRPr="007069D7">
              <w:rPr>
                <w:sz w:val="18"/>
                <w:szCs w:val="18"/>
              </w:rPr>
              <w:t>Телефон: (423) 220-92-34, факс: (423) 220-92-88</w:t>
            </w:r>
          </w:p>
          <w:p w:rsidR="005F21B7" w:rsidRPr="007069D7" w:rsidRDefault="005F21B7" w:rsidP="005F21B7">
            <w:pPr>
              <w:widowControl w:val="0"/>
              <w:spacing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7069D7">
              <w:rPr>
                <w:sz w:val="18"/>
                <w:szCs w:val="18"/>
                <w:lang w:val="en-US"/>
              </w:rPr>
              <w:t xml:space="preserve">E-mail: depeconomy@primorsky.ru </w:t>
            </w:r>
          </w:p>
          <w:p w:rsidR="005F21B7" w:rsidRPr="007069D7" w:rsidRDefault="005F21B7" w:rsidP="005F21B7">
            <w:pPr>
              <w:widowControl w:val="0"/>
              <w:spacing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7069D7">
              <w:rPr>
                <w:sz w:val="18"/>
                <w:szCs w:val="18"/>
              </w:rPr>
              <w:t>ОКПО</w:t>
            </w:r>
            <w:r w:rsidRPr="007069D7">
              <w:rPr>
                <w:sz w:val="18"/>
                <w:szCs w:val="18"/>
                <w:lang w:val="en-US"/>
              </w:rPr>
              <w:t xml:space="preserve"> 00089603, </w:t>
            </w:r>
            <w:r w:rsidRPr="007069D7">
              <w:rPr>
                <w:sz w:val="18"/>
                <w:szCs w:val="18"/>
              </w:rPr>
              <w:t>ОГРН</w:t>
            </w:r>
            <w:r w:rsidRPr="007069D7">
              <w:rPr>
                <w:sz w:val="18"/>
                <w:szCs w:val="18"/>
                <w:lang w:val="en-US"/>
              </w:rPr>
              <w:t xml:space="preserve"> 1082540011157</w:t>
            </w:r>
          </w:p>
          <w:p w:rsidR="005F21B7" w:rsidRDefault="005F21B7" w:rsidP="005F21B7">
            <w:pPr>
              <w:widowControl w:val="0"/>
              <w:spacing w:line="200" w:lineRule="exact"/>
              <w:jc w:val="center"/>
              <w:rPr>
                <w:sz w:val="18"/>
                <w:szCs w:val="18"/>
              </w:rPr>
            </w:pPr>
            <w:r w:rsidRPr="007069D7">
              <w:rPr>
                <w:sz w:val="18"/>
                <w:szCs w:val="18"/>
              </w:rPr>
              <w:t>ИНН/КПП 2540150332/254001001</w:t>
            </w:r>
          </w:p>
          <w:p w:rsidR="005F21B7" w:rsidRPr="00C561A0" w:rsidRDefault="005F21B7" w:rsidP="005F21B7">
            <w:pPr>
              <w:spacing w:line="180" w:lineRule="exact"/>
              <w:jc w:val="center"/>
              <w:rPr>
                <w:sz w:val="18"/>
              </w:rPr>
            </w:pPr>
          </w:p>
          <w:p w:rsidR="005F21B7" w:rsidRPr="002C34F2" w:rsidRDefault="005F21B7" w:rsidP="005F21B7">
            <w:pPr>
              <w:spacing w:line="200" w:lineRule="exact"/>
              <w:ind w:right="34"/>
              <w:jc w:val="center"/>
              <w:rPr>
                <w:sz w:val="12"/>
              </w:rPr>
            </w:pPr>
          </w:p>
          <w:p w:rsidR="005F21B7" w:rsidRPr="002C34F2" w:rsidRDefault="005F21B7" w:rsidP="005F21B7">
            <w:pPr>
              <w:spacing w:line="200" w:lineRule="exact"/>
              <w:jc w:val="both"/>
            </w:pPr>
            <w:r w:rsidRPr="002C34F2">
              <w:rPr>
                <w:sz w:val="12"/>
              </w:rPr>
              <w:t>_______________________________</w:t>
            </w:r>
            <w:r w:rsidRPr="002C34F2">
              <w:t xml:space="preserve"> № </w:t>
            </w:r>
            <w:r w:rsidRPr="002C34F2">
              <w:rPr>
                <w:sz w:val="12"/>
              </w:rPr>
              <w:t>_________________________</w:t>
            </w:r>
          </w:p>
          <w:p w:rsidR="005F21B7" w:rsidRDefault="005F21B7" w:rsidP="005F21B7">
            <w:pPr>
              <w:spacing w:before="120"/>
              <w:jc w:val="both"/>
            </w:pPr>
            <w:r>
              <w:t xml:space="preserve">На №  </w:t>
            </w:r>
            <w:r>
              <w:rPr>
                <w:sz w:val="12"/>
              </w:rPr>
              <w:t>_____________________</w:t>
            </w:r>
            <w:r>
              <w:t xml:space="preserve">  от </w:t>
            </w:r>
            <w:r>
              <w:rPr>
                <w:sz w:val="12"/>
              </w:rPr>
              <w:t>_________________________</w:t>
            </w:r>
          </w:p>
        </w:tc>
        <w:tc>
          <w:tcPr>
            <w:tcW w:w="2148" w:type="dxa"/>
          </w:tcPr>
          <w:p w:rsidR="005F21B7" w:rsidRDefault="005F21B7" w:rsidP="005F21B7"/>
        </w:tc>
        <w:tc>
          <w:tcPr>
            <w:tcW w:w="3827" w:type="dxa"/>
          </w:tcPr>
          <w:p w:rsidR="005F21B7" w:rsidRDefault="005F21B7" w:rsidP="005F21B7"/>
          <w:p w:rsidR="005F21B7" w:rsidRPr="00944A12" w:rsidRDefault="005F21B7" w:rsidP="005F21B7"/>
          <w:p w:rsidR="005F21B7" w:rsidRPr="00944A12" w:rsidRDefault="005F21B7" w:rsidP="005F21B7"/>
          <w:p w:rsidR="005F21B7" w:rsidRPr="00944A12" w:rsidRDefault="005F21B7" w:rsidP="005F21B7"/>
          <w:p w:rsidR="005F21B7" w:rsidRPr="00944A12" w:rsidRDefault="005F21B7" w:rsidP="005F21B7"/>
          <w:p w:rsidR="005F21B7" w:rsidRDefault="005F21B7" w:rsidP="005F21B7"/>
          <w:p w:rsidR="005F21B7" w:rsidRPr="00D60E01" w:rsidRDefault="00BA4033" w:rsidP="005F2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образования Приморского края</w:t>
            </w:r>
          </w:p>
          <w:p w:rsidR="005F21B7" w:rsidRPr="00944A12" w:rsidRDefault="005F21B7" w:rsidP="005F21B7">
            <w:pPr>
              <w:jc w:val="center"/>
            </w:pPr>
          </w:p>
        </w:tc>
      </w:tr>
    </w:tbl>
    <w:p w:rsidR="008B1520" w:rsidRPr="00251FA7" w:rsidRDefault="008B1520" w:rsidP="008B1520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rPr>
          <w:sz w:val="24"/>
          <w:szCs w:val="24"/>
        </w:rPr>
      </w:pPr>
    </w:p>
    <w:p w:rsidR="008B1520" w:rsidRPr="00251FA7" w:rsidRDefault="008B1520" w:rsidP="008B1520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rPr>
          <w:sz w:val="24"/>
          <w:szCs w:val="24"/>
        </w:rPr>
      </w:pPr>
    </w:p>
    <w:p w:rsidR="00D60E01" w:rsidRPr="00253BC6" w:rsidRDefault="00D60E01" w:rsidP="00B33D5D">
      <w:pPr>
        <w:rPr>
          <w:sz w:val="28"/>
          <w:szCs w:val="28"/>
        </w:rPr>
      </w:pPr>
      <w:r w:rsidRPr="00253BC6">
        <w:rPr>
          <w:sz w:val="28"/>
          <w:szCs w:val="28"/>
        </w:rPr>
        <w:t>О</w:t>
      </w:r>
      <w:r>
        <w:rPr>
          <w:sz w:val="28"/>
          <w:szCs w:val="28"/>
        </w:rPr>
        <w:t xml:space="preserve"> направлении </w:t>
      </w:r>
      <w:r w:rsidR="00B33D5D">
        <w:rPr>
          <w:sz w:val="28"/>
          <w:szCs w:val="28"/>
        </w:rPr>
        <w:t>информации</w:t>
      </w:r>
    </w:p>
    <w:p w:rsidR="00944A12" w:rsidRDefault="00944A12" w:rsidP="009D0EBD">
      <w:pPr>
        <w:rPr>
          <w:sz w:val="24"/>
          <w:szCs w:val="24"/>
        </w:rPr>
      </w:pPr>
    </w:p>
    <w:p w:rsidR="00251FA7" w:rsidRPr="002914CA" w:rsidRDefault="00251FA7" w:rsidP="009D0EBD">
      <w:pPr>
        <w:rPr>
          <w:sz w:val="24"/>
          <w:szCs w:val="24"/>
        </w:rPr>
      </w:pPr>
    </w:p>
    <w:p w:rsidR="00944A12" w:rsidRPr="002914CA" w:rsidRDefault="00944A12" w:rsidP="009D0EBD">
      <w:pPr>
        <w:rPr>
          <w:sz w:val="24"/>
          <w:szCs w:val="24"/>
        </w:rPr>
      </w:pPr>
    </w:p>
    <w:p w:rsidR="00944A12" w:rsidRPr="00944A12" w:rsidRDefault="00944A12" w:rsidP="00944A12">
      <w:pPr>
        <w:jc w:val="center"/>
        <w:rPr>
          <w:sz w:val="28"/>
          <w:szCs w:val="28"/>
        </w:rPr>
      </w:pPr>
      <w:r w:rsidRPr="00944A12">
        <w:rPr>
          <w:sz w:val="28"/>
          <w:szCs w:val="28"/>
        </w:rPr>
        <w:t>Уважаемые коллеги!</w:t>
      </w:r>
    </w:p>
    <w:p w:rsidR="002914CA" w:rsidRDefault="002914CA" w:rsidP="00D60E01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jc w:val="both"/>
        <w:rPr>
          <w:rFonts w:eastAsia="Calibri"/>
          <w:sz w:val="24"/>
          <w:szCs w:val="24"/>
          <w:lang w:eastAsia="en-US"/>
        </w:rPr>
      </w:pPr>
    </w:p>
    <w:p w:rsidR="00272600" w:rsidRPr="002914CA" w:rsidRDefault="00272600" w:rsidP="002914CA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FE58C8" w:rsidRDefault="00036702" w:rsidP="00FE58C8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34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дополнение к </w:t>
      </w:r>
      <w:r w:rsidR="00FE58C8">
        <w:rPr>
          <w:rFonts w:eastAsia="Calibri"/>
          <w:sz w:val="28"/>
          <w:szCs w:val="28"/>
          <w:lang w:eastAsia="en-US"/>
        </w:rPr>
        <w:t xml:space="preserve">раннее направленному </w:t>
      </w:r>
      <w:r>
        <w:rPr>
          <w:rFonts w:eastAsia="Calibri"/>
          <w:sz w:val="28"/>
          <w:szCs w:val="28"/>
          <w:lang w:eastAsia="en-US"/>
        </w:rPr>
        <w:t xml:space="preserve">письму Администрации Приморского края </w:t>
      </w:r>
      <w:r w:rsidR="003B05A7" w:rsidRPr="004D1D8C">
        <w:rPr>
          <w:rFonts w:eastAsia="Calibri"/>
          <w:sz w:val="28"/>
          <w:szCs w:val="28"/>
          <w:lang w:eastAsia="en-US"/>
        </w:rPr>
        <w:t xml:space="preserve">от </w:t>
      </w:r>
      <w:r w:rsidR="00FE58C8">
        <w:rPr>
          <w:rFonts w:eastAsia="Calibri"/>
          <w:sz w:val="28"/>
          <w:szCs w:val="28"/>
          <w:lang w:eastAsia="en-US"/>
        </w:rPr>
        <w:t>15</w:t>
      </w:r>
      <w:r w:rsidR="004D1D8C" w:rsidRPr="004D1D8C">
        <w:rPr>
          <w:rFonts w:eastAsia="Calibri"/>
          <w:sz w:val="28"/>
          <w:szCs w:val="28"/>
          <w:lang w:eastAsia="en-US"/>
        </w:rPr>
        <w:t xml:space="preserve">.07.2019 </w:t>
      </w:r>
      <w:r w:rsidRPr="004D1D8C">
        <w:rPr>
          <w:rFonts w:eastAsia="Calibri"/>
          <w:sz w:val="28"/>
          <w:szCs w:val="28"/>
          <w:lang w:eastAsia="en-US"/>
        </w:rPr>
        <w:t xml:space="preserve">№ </w:t>
      </w:r>
      <w:r w:rsidR="004D1D8C" w:rsidRPr="004D1D8C">
        <w:rPr>
          <w:bCs/>
          <w:sz w:val="28"/>
          <w:szCs w:val="28"/>
        </w:rPr>
        <w:t>11/6</w:t>
      </w:r>
      <w:r w:rsidR="00FE58C8">
        <w:rPr>
          <w:bCs/>
          <w:sz w:val="28"/>
          <w:szCs w:val="28"/>
        </w:rPr>
        <w:t>724</w:t>
      </w:r>
      <w:r w:rsidR="004D1D8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департамент экономики и развития предпринимательства Приморского края</w:t>
      </w:r>
      <w:r w:rsidR="003B05A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направляет Вам </w:t>
      </w:r>
      <w:r w:rsidR="00FE58C8">
        <w:rPr>
          <w:rFonts w:eastAsia="Calibri"/>
          <w:sz w:val="28"/>
          <w:szCs w:val="28"/>
          <w:lang w:eastAsia="en-US"/>
        </w:rPr>
        <w:t>для работы информацию по внедрению стандарта развития конкуренции на территории городских округов и муниципальных районов Приморского края.</w:t>
      </w:r>
    </w:p>
    <w:p w:rsidR="005F21B7" w:rsidRDefault="005F21B7" w:rsidP="00251FA7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jc w:val="both"/>
        <w:rPr>
          <w:rFonts w:eastAsia="Calibri"/>
          <w:sz w:val="24"/>
          <w:szCs w:val="24"/>
          <w:lang w:eastAsia="en-US"/>
        </w:rPr>
      </w:pPr>
    </w:p>
    <w:p w:rsidR="00C172BD" w:rsidRPr="00251FA7" w:rsidRDefault="00C172BD" w:rsidP="00251FA7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jc w:val="both"/>
        <w:rPr>
          <w:rFonts w:eastAsia="Calibri"/>
          <w:sz w:val="24"/>
          <w:szCs w:val="24"/>
          <w:lang w:eastAsia="en-US"/>
        </w:rPr>
      </w:pPr>
    </w:p>
    <w:p w:rsidR="00A724CC" w:rsidRPr="00251FA7" w:rsidRDefault="00A724CC" w:rsidP="00251FA7">
      <w:pPr>
        <w:tabs>
          <w:tab w:val="left" w:pos="709"/>
        </w:tabs>
        <w:ind w:firstLine="709"/>
        <w:jc w:val="both"/>
        <w:rPr>
          <w:b/>
          <w:sz w:val="24"/>
          <w:szCs w:val="24"/>
        </w:rPr>
      </w:pPr>
    </w:p>
    <w:tbl>
      <w:tblPr>
        <w:tblW w:w="9855" w:type="dxa"/>
        <w:tblInd w:w="-34" w:type="dxa"/>
        <w:tblLook w:val="0000" w:firstRow="0" w:lastRow="0" w:firstColumn="0" w:lastColumn="0" w:noHBand="0" w:noVBand="0"/>
      </w:tblPr>
      <w:tblGrid>
        <w:gridCol w:w="1822"/>
        <w:gridCol w:w="8033"/>
      </w:tblGrid>
      <w:tr w:rsidR="006D03DD" w:rsidRPr="0020355A" w:rsidTr="005A28F8">
        <w:trPr>
          <w:trHeight w:val="415"/>
        </w:trPr>
        <w:tc>
          <w:tcPr>
            <w:tcW w:w="1822" w:type="dxa"/>
          </w:tcPr>
          <w:p w:rsidR="006D03DD" w:rsidRPr="0020355A" w:rsidRDefault="006D03DD" w:rsidP="005A28F8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20355A">
              <w:rPr>
                <w:sz w:val="28"/>
                <w:szCs w:val="28"/>
              </w:rPr>
              <w:t>Приложения:</w:t>
            </w:r>
          </w:p>
        </w:tc>
        <w:tc>
          <w:tcPr>
            <w:tcW w:w="8033" w:type="dxa"/>
          </w:tcPr>
          <w:p w:rsidR="00FE58C8" w:rsidRPr="00FE58C8" w:rsidRDefault="00C41E2C" w:rsidP="00FE58C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E58C8" w:rsidRPr="00FE58C8">
              <w:rPr>
                <w:rFonts w:eastAsia="Calibri"/>
                <w:sz w:val="28"/>
                <w:szCs w:val="28"/>
                <w:lang w:eastAsia="en-US"/>
              </w:rPr>
              <w:t xml:space="preserve">Письмо ФАС России от 19.07.2019 </w:t>
            </w:r>
            <w:r w:rsidR="00FE58C8" w:rsidRPr="00FE58C8">
              <w:rPr>
                <w:rFonts w:eastAsia="Calibri"/>
                <w:sz w:val="28"/>
                <w:szCs w:val="28"/>
                <w:lang w:eastAsia="en-US"/>
              </w:rPr>
              <w:br/>
              <w:t>№ ИА/62387-ПР/19, на 78 л., в 1 экз.</w:t>
            </w:r>
          </w:p>
          <w:p w:rsidR="00C41E2C" w:rsidRPr="003A198E" w:rsidRDefault="00C41E2C" w:rsidP="003A198E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Проект приказа «О внесении изменений в приказ </w:t>
            </w:r>
            <w:r w:rsidRPr="00015A93">
              <w:rPr>
                <w:rFonts w:eastAsia="Calibri"/>
                <w:sz w:val="28"/>
                <w:szCs w:val="28"/>
                <w:lang w:eastAsia="en-US"/>
              </w:rPr>
              <w:t>Фед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еральной антимонопольной службы </w:t>
            </w:r>
            <w:r w:rsidRPr="00015A93">
              <w:rPr>
                <w:rFonts w:eastAsia="Calibri"/>
                <w:sz w:val="28"/>
                <w:szCs w:val="28"/>
                <w:lang w:eastAsia="en-US"/>
              </w:rPr>
              <w:t>от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29.08.2018 № 1232/18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15A93">
              <w:rPr>
                <w:rFonts w:eastAsia="Calibri"/>
                <w:sz w:val="28"/>
                <w:szCs w:val="28"/>
                <w:lang w:eastAsia="en-US"/>
              </w:rPr>
              <w:t>«Об утверждении Методик по расчету ключевых пок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азателей развития </w:t>
            </w:r>
            <w:r w:rsidRPr="00015A93">
              <w:rPr>
                <w:rFonts w:eastAsia="Calibri"/>
                <w:sz w:val="28"/>
                <w:szCs w:val="28"/>
                <w:lang w:eastAsia="en-US"/>
              </w:rPr>
              <w:t>конкуренции в отраслях экономики в субъектах Российской Федерации»</w:t>
            </w:r>
            <w:r w:rsidR="009072CF">
              <w:rPr>
                <w:rFonts w:eastAsia="Calibri"/>
                <w:sz w:val="28"/>
                <w:szCs w:val="28"/>
                <w:lang w:eastAsia="en-US"/>
              </w:rPr>
              <w:t xml:space="preserve"> (с приложениями)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, на </w:t>
            </w:r>
            <w:r w:rsidR="00C617AC">
              <w:rPr>
                <w:rFonts w:eastAsia="Calibri"/>
                <w:sz w:val="28"/>
                <w:szCs w:val="28"/>
                <w:lang w:eastAsia="en-US"/>
              </w:rPr>
              <w:t>44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л.,</w:t>
            </w:r>
            <w:r w:rsidR="00A15AC3">
              <w:rPr>
                <w:rFonts w:eastAsia="Calibri"/>
                <w:sz w:val="28"/>
                <w:szCs w:val="28"/>
                <w:lang w:eastAsia="en-US"/>
              </w:rPr>
              <w:t xml:space="preserve"> в 1 экз.</w:t>
            </w:r>
          </w:p>
          <w:p w:rsidR="00FE58C8" w:rsidRPr="00FE58C8" w:rsidRDefault="00C41E2C" w:rsidP="00FE58C8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D03DD" w:rsidRPr="0020355A">
              <w:rPr>
                <w:sz w:val="28"/>
                <w:szCs w:val="28"/>
              </w:rPr>
              <w:t xml:space="preserve">. </w:t>
            </w:r>
            <w:r w:rsidR="00FE58C8">
              <w:rPr>
                <w:sz w:val="28"/>
                <w:szCs w:val="28"/>
              </w:rPr>
              <w:t>Приказ от 31.</w:t>
            </w:r>
            <w:r w:rsidR="00BA4033">
              <w:rPr>
                <w:sz w:val="28"/>
                <w:szCs w:val="28"/>
              </w:rPr>
              <w:t xml:space="preserve">07.2019 № 51 </w:t>
            </w:r>
            <w:r w:rsidR="00FE58C8" w:rsidRPr="00FE58C8">
              <w:rPr>
                <w:sz w:val="28"/>
                <w:szCs w:val="28"/>
              </w:rPr>
              <w:t>«Об утверждении методических рекомендаций по разработке плана мероприятий («дорожной карты») по содействию развитию конкуренции в городских округах и муниципальных районах Приморского края»</w:t>
            </w:r>
            <w:r w:rsidR="0038145A">
              <w:rPr>
                <w:b/>
                <w:sz w:val="28"/>
                <w:szCs w:val="28"/>
              </w:rPr>
              <w:t xml:space="preserve">, </w:t>
            </w:r>
            <w:r w:rsidR="0038145A" w:rsidRPr="0038145A">
              <w:rPr>
                <w:sz w:val="28"/>
                <w:szCs w:val="28"/>
              </w:rPr>
              <w:t>на 21 л., в 1 экз.</w:t>
            </w:r>
            <w:r w:rsidR="0038145A">
              <w:rPr>
                <w:b/>
                <w:sz w:val="28"/>
                <w:szCs w:val="28"/>
              </w:rPr>
              <w:t xml:space="preserve"> </w:t>
            </w:r>
          </w:p>
          <w:p w:rsidR="006D03DD" w:rsidRPr="0020355A" w:rsidRDefault="006D03DD" w:rsidP="005A28F8">
            <w:pPr>
              <w:autoSpaceDE w:val="0"/>
              <w:autoSpaceDN w:val="0"/>
              <w:adjustRightInd w:val="0"/>
              <w:jc w:val="both"/>
              <w:outlineLvl w:val="1"/>
              <w:rPr>
                <w:sz w:val="4"/>
                <w:szCs w:val="4"/>
              </w:rPr>
            </w:pPr>
          </w:p>
          <w:p w:rsidR="006D03DD" w:rsidRPr="0020355A" w:rsidRDefault="006D03DD" w:rsidP="005A28F8">
            <w:pPr>
              <w:autoSpaceDE w:val="0"/>
              <w:autoSpaceDN w:val="0"/>
              <w:adjustRightInd w:val="0"/>
              <w:jc w:val="both"/>
              <w:outlineLvl w:val="1"/>
              <w:rPr>
                <w:sz w:val="2"/>
                <w:szCs w:val="2"/>
              </w:rPr>
            </w:pPr>
          </w:p>
        </w:tc>
      </w:tr>
      <w:tr w:rsidR="006D03DD" w:rsidRPr="0020355A" w:rsidTr="005A28F8">
        <w:trPr>
          <w:trHeight w:val="415"/>
        </w:trPr>
        <w:tc>
          <w:tcPr>
            <w:tcW w:w="1822" w:type="dxa"/>
          </w:tcPr>
          <w:p w:rsidR="006D03DD" w:rsidRPr="0020355A" w:rsidRDefault="006D03DD" w:rsidP="005A28F8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033" w:type="dxa"/>
          </w:tcPr>
          <w:p w:rsidR="00866107" w:rsidRPr="00BA4033" w:rsidRDefault="00FE58C8" w:rsidP="003A198E">
            <w:pPr>
              <w:autoSpaceDE w:val="0"/>
              <w:autoSpaceDN w:val="0"/>
              <w:adjustRightInd w:val="0"/>
              <w:spacing w:before="120"/>
              <w:jc w:val="both"/>
              <w:outlineLvl w:val="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BA4033" w:rsidRPr="00BA4033">
              <w:rPr>
                <w:sz w:val="28"/>
                <w:szCs w:val="28"/>
              </w:rPr>
              <w:t>Приказ от 31.07.2019 № 5</w:t>
            </w:r>
            <w:r w:rsidR="00BA4033">
              <w:rPr>
                <w:sz w:val="28"/>
                <w:szCs w:val="28"/>
              </w:rPr>
              <w:t xml:space="preserve">2 </w:t>
            </w:r>
            <w:r w:rsidR="00BA4033" w:rsidRPr="00BA4033">
              <w:rPr>
                <w:sz w:val="28"/>
                <w:szCs w:val="28"/>
              </w:rPr>
              <w:t>«Об утверждении рекомендаций по организации работы по содействию развитию конкуренции в городских округах и муниципальных районах Приморского края»</w:t>
            </w:r>
            <w:r w:rsidR="0038145A">
              <w:rPr>
                <w:sz w:val="28"/>
                <w:szCs w:val="28"/>
              </w:rPr>
              <w:t>, на 5 л., в 1 экз.</w:t>
            </w:r>
          </w:p>
        </w:tc>
      </w:tr>
    </w:tbl>
    <w:p w:rsidR="00A724CC" w:rsidRDefault="00A724CC" w:rsidP="00A724CC">
      <w:pPr>
        <w:rPr>
          <w:sz w:val="28"/>
          <w:szCs w:val="28"/>
        </w:rPr>
      </w:pPr>
    </w:p>
    <w:p w:rsidR="0040754F" w:rsidRDefault="0040754F" w:rsidP="00A724CC">
      <w:pPr>
        <w:rPr>
          <w:sz w:val="24"/>
          <w:szCs w:val="24"/>
        </w:rPr>
      </w:pPr>
    </w:p>
    <w:p w:rsidR="00272600" w:rsidRPr="002914CA" w:rsidRDefault="00272600" w:rsidP="00A724CC">
      <w:pPr>
        <w:rPr>
          <w:sz w:val="24"/>
          <w:szCs w:val="24"/>
        </w:rPr>
      </w:pPr>
    </w:p>
    <w:p w:rsidR="00944A12" w:rsidRPr="00C03F0B" w:rsidRDefault="00944A12" w:rsidP="00C03F0B">
      <w:pPr>
        <w:spacing w:line="360" w:lineRule="auto"/>
        <w:rPr>
          <w:sz w:val="28"/>
          <w:szCs w:val="28"/>
        </w:rPr>
      </w:pPr>
      <w:r w:rsidRPr="00944A12">
        <w:rPr>
          <w:sz w:val="28"/>
          <w:szCs w:val="28"/>
        </w:rPr>
        <w:t>И.о. директора департамента</w:t>
      </w:r>
      <w:r w:rsidRPr="00944A12">
        <w:rPr>
          <w:sz w:val="28"/>
          <w:szCs w:val="28"/>
        </w:rPr>
        <w:tab/>
      </w:r>
      <w:r w:rsidRPr="00944A12">
        <w:rPr>
          <w:sz w:val="28"/>
          <w:szCs w:val="28"/>
        </w:rPr>
        <w:tab/>
      </w:r>
      <w:r w:rsidRPr="00944A12">
        <w:rPr>
          <w:sz w:val="28"/>
          <w:szCs w:val="28"/>
        </w:rPr>
        <w:tab/>
      </w:r>
      <w:r w:rsidRPr="00944A12">
        <w:rPr>
          <w:sz w:val="28"/>
          <w:szCs w:val="28"/>
        </w:rPr>
        <w:tab/>
      </w:r>
      <w:r w:rsidRPr="00944A12">
        <w:rPr>
          <w:sz w:val="28"/>
          <w:szCs w:val="28"/>
        </w:rPr>
        <w:tab/>
        <w:t xml:space="preserve">         </w:t>
      </w:r>
      <w:r w:rsidR="00272600">
        <w:rPr>
          <w:sz w:val="28"/>
          <w:szCs w:val="28"/>
        </w:rPr>
        <w:t xml:space="preserve">  </w:t>
      </w:r>
      <w:r w:rsidRPr="00944A12">
        <w:rPr>
          <w:sz w:val="28"/>
          <w:szCs w:val="28"/>
        </w:rPr>
        <w:t xml:space="preserve">     </w:t>
      </w:r>
      <w:r w:rsidR="003A198E">
        <w:rPr>
          <w:sz w:val="28"/>
          <w:szCs w:val="28"/>
        </w:rPr>
        <w:t>Н.Б. Набойченко</w:t>
      </w:r>
    </w:p>
    <w:p w:rsidR="007E57CD" w:rsidRDefault="007E57CD" w:rsidP="00944A12">
      <w:pPr>
        <w:jc w:val="both"/>
        <w:rPr>
          <w:sz w:val="24"/>
          <w:szCs w:val="24"/>
        </w:rPr>
      </w:pPr>
    </w:p>
    <w:p w:rsidR="00272600" w:rsidRDefault="00272600" w:rsidP="00944A12">
      <w:pPr>
        <w:jc w:val="both"/>
        <w:rPr>
          <w:sz w:val="24"/>
          <w:szCs w:val="24"/>
        </w:rPr>
      </w:pPr>
    </w:p>
    <w:p w:rsidR="00272600" w:rsidRDefault="00272600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3B05A7" w:rsidRDefault="003B05A7" w:rsidP="00944A12">
      <w:pPr>
        <w:jc w:val="both"/>
        <w:rPr>
          <w:sz w:val="24"/>
          <w:szCs w:val="24"/>
        </w:rPr>
      </w:pPr>
    </w:p>
    <w:p w:rsidR="003B05A7" w:rsidRDefault="003B05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251FA7" w:rsidRDefault="00251FA7" w:rsidP="00944A12">
      <w:pPr>
        <w:jc w:val="both"/>
        <w:rPr>
          <w:sz w:val="24"/>
          <w:szCs w:val="24"/>
        </w:rPr>
      </w:pPr>
    </w:p>
    <w:p w:rsidR="00C172BD" w:rsidRDefault="00C172BD" w:rsidP="00944A12">
      <w:pPr>
        <w:jc w:val="both"/>
        <w:rPr>
          <w:sz w:val="24"/>
          <w:szCs w:val="24"/>
        </w:rPr>
      </w:pPr>
    </w:p>
    <w:p w:rsidR="00C172BD" w:rsidRDefault="00C172BD" w:rsidP="00944A12">
      <w:pPr>
        <w:jc w:val="both"/>
        <w:rPr>
          <w:sz w:val="24"/>
          <w:szCs w:val="24"/>
        </w:rPr>
      </w:pPr>
    </w:p>
    <w:p w:rsidR="00C172BD" w:rsidRDefault="00C172BD" w:rsidP="00944A12">
      <w:pPr>
        <w:jc w:val="both"/>
        <w:rPr>
          <w:sz w:val="24"/>
          <w:szCs w:val="24"/>
        </w:rPr>
      </w:pPr>
    </w:p>
    <w:p w:rsidR="00C172BD" w:rsidRDefault="00C172BD" w:rsidP="00944A12">
      <w:pPr>
        <w:jc w:val="both"/>
        <w:rPr>
          <w:sz w:val="24"/>
          <w:szCs w:val="24"/>
        </w:rPr>
      </w:pPr>
      <w:bookmarkStart w:id="0" w:name="_GoBack"/>
      <w:bookmarkEnd w:id="0"/>
    </w:p>
    <w:p w:rsidR="006D4CD5" w:rsidRDefault="006D4CD5" w:rsidP="00944A12">
      <w:pPr>
        <w:jc w:val="both"/>
        <w:rPr>
          <w:sz w:val="24"/>
          <w:szCs w:val="24"/>
        </w:rPr>
      </w:pPr>
    </w:p>
    <w:p w:rsidR="006D4CD5" w:rsidRDefault="006D4CD5" w:rsidP="00944A12">
      <w:pPr>
        <w:jc w:val="both"/>
        <w:rPr>
          <w:sz w:val="24"/>
          <w:szCs w:val="24"/>
        </w:rPr>
      </w:pPr>
    </w:p>
    <w:p w:rsidR="006D4CD5" w:rsidRDefault="006D4CD5" w:rsidP="00944A12">
      <w:pPr>
        <w:jc w:val="both"/>
        <w:rPr>
          <w:sz w:val="24"/>
          <w:szCs w:val="24"/>
        </w:rPr>
      </w:pPr>
    </w:p>
    <w:p w:rsidR="00272600" w:rsidRPr="00944A12" w:rsidRDefault="00272600" w:rsidP="00944A12">
      <w:pPr>
        <w:jc w:val="both"/>
        <w:rPr>
          <w:sz w:val="24"/>
          <w:szCs w:val="24"/>
        </w:rPr>
      </w:pPr>
    </w:p>
    <w:p w:rsidR="00944A12" w:rsidRPr="00944A12" w:rsidRDefault="00944A12" w:rsidP="00944A12">
      <w:pPr>
        <w:jc w:val="both"/>
        <w:rPr>
          <w:sz w:val="24"/>
          <w:szCs w:val="24"/>
        </w:rPr>
      </w:pPr>
      <w:r w:rsidRPr="00944A12">
        <w:rPr>
          <w:sz w:val="24"/>
          <w:szCs w:val="24"/>
        </w:rPr>
        <w:t xml:space="preserve">Иштыкова Наталия Владимировна </w:t>
      </w:r>
    </w:p>
    <w:p w:rsidR="00944A12" w:rsidRPr="00944A12" w:rsidRDefault="00944A12" w:rsidP="00944A12">
      <w:pPr>
        <w:jc w:val="both"/>
        <w:rPr>
          <w:sz w:val="24"/>
          <w:szCs w:val="24"/>
        </w:rPr>
      </w:pPr>
      <w:r w:rsidRPr="00944A12">
        <w:rPr>
          <w:sz w:val="24"/>
          <w:szCs w:val="24"/>
        </w:rPr>
        <w:t>8 (423) 220-93-46</w:t>
      </w:r>
    </w:p>
    <w:p w:rsidR="00774405" w:rsidRPr="00944A12" w:rsidRDefault="00944A12" w:rsidP="00944A12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rPr>
          <w:sz w:val="24"/>
          <w:szCs w:val="24"/>
        </w:rPr>
      </w:pPr>
      <w:r w:rsidRPr="007534BB">
        <w:rPr>
          <w:sz w:val="24"/>
          <w:szCs w:val="24"/>
          <w:lang w:val="en-US"/>
        </w:rPr>
        <w:t>ishtykova</w:t>
      </w:r>
      <w:r w:rsidRPr="007534BB">
        <w:rPr>
          <w:sz w:val="24"/>
          <w:szCs w:val="24"/>
        </w:rPr>
        <w:t>_</w:t>
      </w:r>
      <w:r w:rsidRPr="007534BB">
        <w:rPr>
          <w:sz w:val="24"/>
          <w:szCs w:val="24"/>
          <w:lang w:val="en-US"/>
        </w:rPr>
        <w:t>nv</w:t>
      </w:r>
      <w:r w:rsidRPr="00944A12">
        <w:rPr>
          <w:sz w:val="24"/>
          <w:szCs w:val="24"/>
        </w:rPr>
        <w:t>@</w:t>
      </w:r>
      <w:r w:rsidRPr="007534BB">
        <w:rPr>
          <w:sz w:val="24"/>
          <w:szCs w:val="24"/>
          <w:lang w:val="en-US"/>
        </w:rPr>
        <w:t>primorsky</w:t>
      </w:r>
      <w:r w:rsidRPr="00944A12">
        <w:rPr>
          <w:sz w:val="24"/>
          <w:szCs w:val="24"/>
        </w:rPr>
        <w:t>.</w:t>
      </w:r>
      <w:r w:rsidRPr="007534BB">
        <w:rPr>
          <w:sz w:val="24"/>
          <w:szCs w:val="24"/>
          <w:lang w:val="en-US"/>
        </w:rPr>
        <w:t>ru</w:t>
      </w:r>
    </w:p>
    <w:sectPr w:rsidR="00774405" w:rsidRPr="00944A12" w:rsidSect="005F21B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F56" w:rsidRDefault="00A05F56" w:rsidP="00502AA2">
      <w:r>
        <w:separator/>
      </w:r>
    </w:p>
  </w:endnote>
  <w:endnote w:type="continuationSeparator" w:id="0">
    <w:p w:rsidR="00A05F56" w:rsidRDefault="00A05F56" w:rsidP="00502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F56" w:rsidRDefault="00A05F56" w:rsidP="00502AA2">
      <w:r>
        <w:separator/>
      </w:r>
    </w:p>
  </w:footnote>
  <w:footnote w:type="continuationSeparator" w:id="0">
    <w:p w:rsidR="00A05F56" w:rsidRDefault="00A05F56" w:rsidP="00502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233"/>
    <w:rsid w:val="00015A93"/>
    <w:rsid w:val="00021DB4"/>
    <w:rsid w:val="00026678"/>
    <w:rsid w:val="000305EC"/>
    <w:rsid w:val="00036702"/>
    <w:rsid w:val="000733F6"/>
    <w:rsid w:val="000A2421"/>
    <w:rsid w:val="000A275D"/>
    <w:rsid w:val="000E1DF6"/>
    <w:rsid w:val="00127D1B"/>
    <w:rsid w:val="00137387"/>
    <w:rsid w:val="00183D70"/>
    <w:rsid w:val="001860C3"/>
    <w:rsid w:val="001A655D"/>
    <w:rsid w:val="001C7221"/>
    <w:rsid w:val="001D5460"/>
    <w:rsid w:val="0020558B"/>
    <w:rsid w:val="00211B22"/>
    <w:rsid w:val="0022634C"/>
    <w:rsid w:val="00237601"/>
    <w:rsid w:val="00251FA7"/>
    <w:rsid w:val="00272600"/>
    <w:rsid w:val="00281CD3"/>
    <w:rsid w:val="00282A31"/>
    <w:rsid w:val="002914CA"/>
    <w:rsid w:val="002C34F2"/>
    <w:rsid w:val="002F7450"/>
    <w:rsid w:val="00322EFC"/>
    <w:rsid w:val="00365915"/>
    <w:rsid w:val="0038145A"/>
    <w:rsid w:val="003A198E"/>
    <w:rsid w:val="003B05A7"/>
    <w:rsid w:val="003D6217"/>
    <w:rsid w:val="0040754F"/>
    <w:rsid w:val="00446BDA"/>
    <w:rsid w:val="00476E6F"/>
    <w:rsid w:val="00486195"/>
    <w:rsid w:val="004C2653"/>
    <w:rsid w:val="004C4D63"/>
    <w:rsid w:val="004D1D8C"/>
    <w:rsid w:val="004D5362"/>
    <w:rsid w:val="004F3B2D"/>
    <w:rsid w:val="00502AA2"/>
    <w:rsid w:val="00536D02"/>
    <w:rsid w:val="005664F7"/>
    <w:rsid w:val="005738A9"/>
    <w:rsid w:val="005970A8"/>
    <w:rsid w:val="005A59C0"/>
    <w:rsid w:val="005B0D8A"/>
    <w:rsid w:val="005C7EE5"/>
    <w:rsid w:val="005F21B7"/>
    <w:rsid w:val="005F696A"/>
    <w:rsid w:val="00603CC6"/>
    <w:rsid w:val="006516DD"/>
    <w:rsid w:val="00680838"/>
    <w:rsid w:val="006A73BE"/>
    <w:rsid w:val="006D03DD"/>
    <w:rsid w:val="006D06F9"/>
    <w:rsid w:val="006D4CD5"/>
    <w:rsid w:val="006E3ADE"/>
    <w:rsid w:val="007153C3"/>
    <w:rsid w:val="00723141"/>
    <w:rsid w:val="00752BA4"/>
    <w:rsid w:val="00753F93"/>
    <w:rsid w:val="00772708"/>
    <w:rsid w:val="00774405"/>
    <w:rsid w:val="00783997"/>
    <w:rsid w:val="007A1143"/>
    <w:rsid w:val="007B1E94"/>
    <w:rsid w:val="007E57CD"/>
    <w:rsid w:val="00852914"/>
    <w:rsid w:val="00866107"/>
    <w:rsid w:val="008B1520"/>
    <w:rsid w:val="008B269B"/>
    <w:rsid w:val="009072CF"/>
    <w:rsid w:val="00944A12"/>
    <w:rsid w:val="009464C8"/>
    <w:rsid w:val="00994CC9"/>
    <w:rsid w:val="009C2D67"/>
    <w:rsid w:val="009D0EBD"/>
    <w:rsid w:val="009E0C34"/>
    <w:rsid w:val="00A05601"/>
    <w:rsid w:val="00A05F56"/>
    <w:rsid w:val="00A105A0"/>
    <w:rsid w:val="00A15AC3"/>
    <w:rsid w:val="00A5122B"/>
    <w:rsid w:val="00A724CC"/>
    <w:rsid w:val="00A949F5"/>
    <w:rsid w:val="00AA6E2C"/>
    <w:rsid w:val="00AB17F6"/>
    <w:rsid w:val="00AC07B7"/>
    <w:rsid w:val="00AE4E18"/>
    <w:rsid w:val="00B00CA7"/>
    <w:rsid w:val="00B178BB"/>
    <w:rsid w:val="00B24504"/>
    <w:rsid w:val="00B310C1"/>
    <w:rsid w:val="00B33D5D"/>
    <w:rsid w:val="00B4419A"/>
    <w:rsid w:val="00B6707F"/>
    <w:rsid w:val="00BA4033"/>
    <w:rsid w:val="00C03F0B"/>
    <w:rsid w:val="00C172BD"/>
    <w:rsid w:val="00C41E2C"/>
    <w:rsid w:val="00C50C82"/>
    <w:rsid w:val="00C561A0"/>
    <w:rsid w:val="00C617AC"/>
    <w:rsid w:val="00C67377"/>
    <w:rsid w:val="00CC0233"/>
    <w:rsid w:val="00CD380F"/>
    <w:rsid w:val="00CE158D"/>
    <w:rsid w:val="00CF5233"/>
    <w:rsid w:val="00D14665"/>
    <w:rsid w:val="00D60E01"/>
    <w:rsid w:val="00D64E24"/>
    <w:rsid w:val="00E123A2"/>
    <w:rsid w:val="00E45E92"/>
    <w:rsid w:val="00E460C4"/>
    <w:rsid w:val="00E721F6"/>
    <w:rsid w:val="00E77AC8"/>
    <w:rsid w:val="00ED5AE3"/>
    <w:rsid w:val="00EE2C8F"/>
    <w:rsid w:val="00EE5307"/>
    <w:rsid w:val="00F132A5"/>
    <w:rsid w:val="00F17B6F"/>
    <w:rsid w:val="00FC3375"/>
    <w:rsid w:val="00FD68CC"/>
    <w:rsid w:val="00FE58C8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F795BE0-DA60-4A21-8BBD-E6128696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B1520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8B1520"/>
    <w:pPr>
      <w:jc w:val="both"/>
    </w:pPr>
    <w:rPr>
      <w:sz w:val="26"/>
    </w:rPr>
  </w:style>
  <w:style w:type="character" w:customStyle="1" w:styleId="a5">
    <w:name w:val="Основной текст Знак"/>
    <w:basedOn w:val="a0"/>
    <w:link w:val="a4"/>
    <w:uiPriority w:val="99"/>
    <w:semiHidden/>
    <w:rsid w:val="008B152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2A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AA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02A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02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02A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02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3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Antonova_TE</dc:creator>
  <cp:lastModifiedBy>Иштыкова Наталия Владимировна</cp:lastModifiedBy>
  <cp:revision>2</cp:revision>
  <cp:lastPrinted>2019-06-18T07:07:00Z</cp:lastPrinted>
  <dcterms:created xsi:type="dcterms:W3CDTF">2019-08-02T04:21:00Z</dcterms:created>
  <dcterms:modified xsi:type="dcterms:W3CDTF">2019-08-02T04:21:00Z</dcterms:modified>
</cp:coreProperties>
</file>